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AF509A" w:rsidRDefault="00EF0FE9" w:rsidP="00EF0FE9">
      <w:pPr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>Пояснювальна записка</w:t>
      </w:r>
    </w:p>
    <w:p w:rsidR="009D3A8A" w:rsidRPr="00426F6A" w:rsidRDefault="00EF0FE9" w:rsidP="009D3A8A">
      <w:pPr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 xml:space="preserve">до </w:t>
      </w:r>
      <w:r w:rsidR="00CB7F7E" w:rsidRPr="00AF509A">
        <w:rPr>
          <w:b/>
          <w:sz w:val="28"/>
          <w:szCs w:val="28"/>
          <w:lang w:val="uk-UA"/>
        </w:rPr>
        <w:t>проекту рішення Лубенської міської ради «</w:t>
      </w:r>
      <w:r w:rsidR="009D3A8A" w:rsidRPr="00426F6A">
        <w:rPr>
          <w:b/>
          <w:sz w:val="28"/>
          <w:szCs w:val="28"/>
          <w:lang w:val="uk-UA"/>
        </w:rPr>
        <w:t xml:space="preserve">Про затвердження Програми </w:t>
      </w:r>
      <w:r w:rsidR="009D3A8A" w:rsidRPr="00426F6A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надання щорічної грошової допомоги для компенсації вартості путівок санаторно-курортним закладам громадянам, які постраждали внаслідок Чорнобильської катастрофи</w:t>
      </w:r>
    </w:p>
    <w:p w:rsidR="00EF0FE9" w:rsidRPr="00AF509A" w:rsidRDefault="009D3A8A" w:rsidP="009D3A8A">
      <w:pPr>
        <w:ind w:right="333"/>
        <w:jc w:val="center"/>
        <w:rPr>
          <w:b/>
          <w:sz w:val="28"/>
          <w:szCs w:val="28"/>
          <w:lang w:val="uk-UA"/>
        </w:rPr>
      </w:pPr>
      <w:r w:rsidRPr="00426F6A">
        <w:rPr>
          <w:b/>
          <w:sz w:val="28"/>
          <w:szCs w:val="28"/>
          <w:lang w:val="uk-UA"/>
        </w:rPr>
        <w:t xml:space="preserve">у </w:t>
      </w:r>
      <w:proofErr w:type="spellStart"/>
      <w:r w:rsidRPr="00426F6A">
        <w:rPr>
          <w:b/>
          <w:sz w:val="28"/>
          <w:szCs w:val="28"/>
          <w:lang w:val="uk-UA"/>
        </w:rPr>
        <w:t>м.Лубни</w:t>
      </w:r>
      <w:proofErr w:type="spellEnd"/>
      <w:r w:rsidRPr="00426F6A">
        <w:rPr>
          <w:b/>
          <w:sz w:val="28"/>
          <w:szCs w:val="28"/>
          <w:lang w:val="uk-UA"/>
        </w:rPr>
        <w:t xml:space="preserve"> на 2017 рік</w:t>
      </w:r>
      <w:r w:rsidR="00CB7F7E" w:rsidRPr="00AF509A">
        <w:rPr>
          <w:b/>
          <w:sz w:val="28"/>
          <w:szCs w:val="28"/>
          <w:lang w:val="uk-UA"/>
        </w:rPr>
        <w:t>»</w:t>
      </w:r>
    </w:p>
    <w:p w:rsidR="00EF0FE9" w:rsidRPr="00AF509A" w:rsidRDefault="00EF0FE9" w:rsidP="00EF0FE9">
      <w:pPr>
        <w:jc w:val="center"/>
        <w:rPr>
          <w:sz w:val="28"/>
          <w:szCs w:val="28"/>
          <w:lang w:val="uk-UA"/>
        </w:rPr>
      </w:pPr>
    </w:p>
    <w:p w:rsidR="009D3A8A" w:rsidRPr="00426F6A" w:rsidRDefault="009D3A8A" w:rsidP="009D3A8A">
      <w:pPr>
        <w:ind w:firstLine="720"/>
        <w:jc w:val="both"/>
        <w:rPr>
          <w:sz w:val="28"/>
          <w:szCs w:val="28"/>
          <w:lang w:val="uk-UA"/>
        </w:rPr>
      </w:pPr>
      <w:r w:rsidRPr="00426F6A">
        <w:rPr>
          <w:sz w:val="28"/>
          <w:szCs w:val="28"/>
          <w:lang w:val="uk-UA"/>
        </w:rPr>
        <w:t xml:space="preserve">Програма </w:t>
      </w:r>
      <w:r w:rsidRPr="00426F6A">
        <w:rPr>
          <w:bCs/>
          <w:color w:val="000000"/>
          <w:sz w:val="28"/>
          <w:szCs w:val="28"/>
          <w:shd w:val="clear" w:color="auto" w:fill="FFFFFF"/>
          <w:lang w:val="uk-UA"/>
        </w:rPr>
        <w:t>надання щорічної грошової допомоги для компенсації вартості путівок санаторно-курортним закладам громадянам, які постраждали внаслідок Чорнобильської катастрофи</w:t>
      </w:r>
      <w:r w:rsidRPr="00426F6A">
        <w:rPr>
          <w:sz w:val="28"/>
          <w:szCs w:val="28"/>
          <w:lang w:val="uk-UA"/>
        </w:rPr>
        <w:t xml:space="preserve"> у </w:t>
      </w:r>
      <w:proofErr w:type="spellStart"/>
      <w:r w:rsidRPr="00426F6A">
        <w:rPr>
          <w:sz w:val="28"/>
          <w:szCs w:val="28"/>
          <w:lang w:val="uk-UA"/>
        </w:rPr>
        <w:t>м.Лубни</w:t>
      </w:r>
      <w:proofErr w:type="spellEnd"/>
      <w:r w:rsidRPr="00426F6A">
        <w:rPr>
          <w:sz w:val="28"/>
          <w:szCs w:val="28"/>
          <w:lang w:val="uk-UA"/>
        </w:rPr>
        <w:t xml:space="preserve"> на 2017 рік (далі Програма) 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>визначає механізм надання щорічної грошової допомоги для компенсації вартості санаторно-курортних путівок через безготівкове перерахування санаторно-курортним закладам, які мають ліцензію на провадження господарської діяльності з медичної практики, здійснення громадянами, які постраждали внаслідок Чорнобильської катастрофи, доплати за надання додаткових послуг за рахунок власних коштів у разі недостатності суми грошової допомоги, а також виплати зазначеним громадянам грошової компенсації у розмірі середньої вартості путівки в Україні.</w:t>
      </w:r>
      <w:r w:rsidRPr="00426F6A">
        <w:rPr>
          <w:sz w:val="28"/>
          <w:szCs w:val="28"/>
          <w:lang w:val="uk-UA"/>
        </w:rPr>
        <w:t xml:space="preserve"> </w:t>
      </w:r>
    </w:p>
    <w:p w:rsidR="009D3A8A" w:rsidRPr="00426F6A" w:rsidRDefault="009D3A8A" w:rsidP="009D3A8A">
      <w:pPr>
        <w:ind w:firstLine="720"/>
        <w:jc w:val="both"/>
        <w:rPr>
          <w:bCs/>
          <w:sz w:val="28"/>
          <w:szCs w:val="28"/>
          <w:lang w:val="uk-UA"/>
        </w:rPr>
      </w:pPr>
      <w:r w:rsidRPr="00426F6A">
        <w:rPr>
          <w:sz w:val="28"/>
          <w:szCs w:val="28"/>
          <w:lang w:val="uk-UA"/>
        </w:rPr>
        <w:t>Реалізація даної Програми здійснюється відповідно до</w:t>
      </w:r>
      <w:r w:rsidRPr="00426F6A">
        <w:rPr>
          <w:bCs/>
          <w:sz w:val="28"/>
          <w:szCs w:val="28"/>
          <w:lang w:val="uk-UA"/>
        </w:rPr>
        <w:t xml:space="preserve"> </w:t>
      </w:r>
      <w:r w:rsidRPr="00426F6A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>Закону України “Про статус і соціальний захист громадян, які постраждали внаслідок Чорнобильської катастрофи”</w:t>
      </w:r>
      <w:r w:rsidRPr="00426F6A">
        <w:rPr>
          <w:bCs/>
          <w:sz w:val="28"/>
          <w:szCs w:val="28"/>
          <w:lang w:val="uk-UA"/>
        </w:rPr>
        <w:t xml:space="preserve"> та інших нормативно - правових актів України.</w:t>
      </w:r>
    </w:p>
    <w:p w:rsidR="009D3A8A" w:rsidRPr="00BA01C5" w:rsidRDefault="009D3A8A" w:rsidP="009D3A8A">
      <w:pPr>
        <w:ind w:firstLine="57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цієї програми</w:t>
      </w:r>
      <w:r w:rsidR="00AF509A" w:rsidRPr="00AF50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забезпечить</w:t>
      </w:r>
      <w:r w:rsidRPr="00426F6A">
        <w:rPr>
          <w:sz w:val="28"/>
          <w:szCs w:val="28"/>
          <w:lang w:val="uk-UA"/>
        </w:rPr>
        <w:t xml:space="preserve"> у 2017 році б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>езоплатними санаторно-курортними путівками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426F6A">
        <w:rPr>
          <w:sz w:val="28"/>
          <w:szCs w:val="28"/>
          <w:lang w:val="uk-UA"/>
        </w:rPr>
        <w:t>відповідно профілів захворювання</w:t>
      </w:r>
      <w:r>
        <w:rPr>
          <w:sz w:val="28"/>
          <w:szCs w:val="28"/>
          <w:lang w:val="uk-UA"/>
        </w:rPr>
        <w:t>,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 xml:space="preserve"> шляхом надання грошової допомоги громадянам, які постраждали внаслідок Чорнобильської катастрофи </w:t>
      </w:r>
      <w:r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 xml:space="preserve"> проживають 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 xml:space="preserve"> та</w:t>
      </w:r>
      <w:bookmarkStart w:id="0" w:name="_GoBack"/>
      <w:bookmarkEnd w:id="0"/>
      <w:r w:rsidRPr="00BA01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дотримання соціальних гарантій визначених </w:t>
      </w:r>
      <w:r>
        <w:rPr>
          <w:color w:val="000000"/>
          <w:sz w:val="28"/>
          <w:szCs w:val="28"/>
          <w:shd w:val="clear" w:color="auto" w:fill="FFFFFF"/>
          <w:lang w:val="uk-UA"/>
        </w:rPr>
        <w:t>Законом</w:t>
      </w:r>
      <w:r w:rsidRPr="00426F6A">
        <w:rPr>
          <w:color w:val="000000"/>
          <w:sz w:val="28"/>
          <w:szCs w:val="28"/>
          <w:shd w:val="clear" w:color="auto" w:fill="FFFFFF"/>
          <w:lang w:val="uk-UA"/>
        </w:rPr>
        <w:t xml:space="preserve"> України “Про статус і соціальний захист громадян, які постраждали внаслідок Чорнобильської катастрофи”</w:t>
      </w:r>
    </w:p>
    <w:p w:rsidR="009D3A8A" w:rsidRPr="00426F6A" w:rsidRDefault="009D3A8A" w:rsidP="009D3A8A">
      <w:pPr>
        <w:jc w:val="both"/>
        <w:rPr>
          <w:sz w:val="28"/>
          <w:szCs w:val="28"/>
          <w:lang w:val="uk-UA"/>
        </w:rPr>
      </w:pPr>
    </w:p>
    <w:p w:rsidR="00AF509A" w:rsidRPr="00AF509A" w:rsidRDefault="00AF509A" w:rsidP="009D3A8A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F509A" w:rsidRPr="00AF509A" w:rsidRDefault="00AF509A" w:rsidP="00AF509A">
      <w:pPr>
        <w:ind w:firstLine="708"/>
        <w:jc w:val="both"/>
        <w:rPr>
          <w:sz w:val="28"/>
          <w:szCs w:val="28"/>
          <w:lang w:val="uk-UA"/>
        </w:rPr>
      </w:pPr>
    </w:p>
    <w:p w:rsidR="00B848EC" w:rsidRPr="00AF509A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AF509A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AF509A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AF509A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Pr="00AF509A" w:rsidRDefault="00CB7F7E" w:rsidP="00CB7F7E">
      <w:pPr>
        <w:jc w:val="both"/>
        <w:rPr>
          <w:sz w:val="28"/>
          <w:szCs w:val="28"/>
          <w:lang w:val="uk-UA"/>
        </w:rPr>
      </w:pPr>
    </w:p>
    <w:p w:rsidR="00CB7F7E" w:rsidRPr="00AF509A" w:rsidRDefault="00CB7F7E" w:rsidP="00CB7F7E">
      <w:pPr>
        <w:jc w:val="both"/>
        <w:rPr>
          <w:sz w:val="28"/>
          <w:szCs w:val="28"/>
          <w:lang w:val="uk-UA"/>
        </w:rPr>
      </w:pPr>
    </w:p>
    <w:p w:rsidR="008E6E11" w:rsidRPr="00AF509A" w:rsidRDefault="00CB7F7E" w:rsidP="00CB7F7E">
      <w:pPr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>Начальник управління соціального</w:t>
      </w:r>
    </w:p>
    <w:p w:rsidR="008E6E11" w:rsidRPr="00AF509A" w:rsidRDefault="00CB7F7E" w:rsidP="00CB7F7E">
      <w:pPr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>захисту населення</w:t>
      </w:r>
      <w:r w:rsidR="008E6E11" w:rsidRPr="00AF509A">
        <w:rPr>
          <w:b/>
          <w:sz w:val="28"/>
          <w:szCs w:val="28"/>
          <w:lang w:val="uk-UA"/>
        </w:rPr>
        <w:t xml:space="preserve"> </w:t>
      </w:r>
      <w:r w:rsidRPr="00AF509A">
        <w:rPr>
          <w:b/>
          <w:sz w:val="28"/>
          <w:szCs w:val="28"/>
          <w:lang w:val="uk-UA"/>
        </w:rPr>
        <w:t xml:space="preserve">виконавчого комітету </w:t>
      </w:r>
    </w:p>
    <w:p w:rsidR="00CB7F7E" w:rsidRPr="00AF509A" w:rsidRDefault="00CB7F7E" w:rsidP="00CB7F7E">
      <w:pPr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>Лубенської міської ради</w:t>
      </w:r>
      <w:r w:rsidRPr="00AF509A">
        <w:rPr>
          <w:b/>
          <w:sz w:val="28"/>
          <w:szCs w:val="28"/>
          <w:lang w:val="uk-UA"/>
        </w:rPr>
        <w:tab/>
      </w:r>
      <w:r w:rsidRPr="00AF509A">
        <w:rPr>
          <w:b/>
          <w:sz w:val="28"/>
          <w:szCs w:val="28"/>
          <w:lang w:val="uk-UA"/>
        </w:rPr>
        <w:tab/>
      </w:r>
      <w:r w:rsidR="008E6E11" w:rsidRPr="00AF509A">
        <w:rPr>
          <w:b/>
          <w:sz w:val="28"/>
          <w:szCs w:val="28"/>
          <w:lang w:val="uk-UA"/>
        </w:rPr>
        <w:t xml:space="preserve"> </w:t>
      </w:r>
      <w:r w:rsidRPr="00AF509A">
        <w:rPr>
          <w:b/>
          <w:sz w:val="28"/>
          <w:szCs w:val="28"/>
          <w:lang w:val="uk-UA"/>
        </w:rPr>
        <w:tab/>
      </w:r>
      <w:r w:rsidRPr="00AF509A">
        <w:rPr>
          <w:b/>
          <w:sz w:val="28"/>
          <w:szCs w:val="28"/>
          <w:lang w:val="uk-UA"/>
        </w:rPr>
        <w:tab/>
      </w:r>
      <w:r w:rsidRPr="00AF509A">
        <w:rPr>
          <w:b/>
          <w:sz w:val="28"/>
          <w:szCs w:val="28"/>
          <w:lang w:val="uk-UA"/>
        </w:rPr>
        <w:tab/>
      </w:r>
      <w:r w:rsidRPr="00AF509A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  <w:lang w:val="uk-U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207A2F"/>
    <w:rsid w:val="002B3E51"/>
    <w:rsid w:val="002D7234"/>
    <w:rsid w:val="0033295B"/>
    <w:rsid w:val="0034527F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45FCB"/>
    <w:rsid w:val="0088579D"/>
    <w:rsid w:val="008E6E11"/>
    <w:rsid w:val="009D3A8A"/>
    <w:rsid w:val="00A17625"/>
    <w:rsid w:val="00AD5486"/>
    <w:rsid w:val="00AD6C19"/>
    <w:rsid w:val="00AF509A"/>
    <w:rsid w:val="00B24433"/>
    <w:rsid w:val="00B848EC"/>
    <w:rsid w:val="00CB7F7E"/>
    <w:rsid w:val="00CE6458"/>
    <w:rsid w:val="00D331A8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  <w:style w:type="paragraph" w:customStyle="1" w:styleId="a5">
    <w:name w:val=" Знак"/>
    <w:basedOn w:val="a"/>
    <w:rsid w:val="009D3A8A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D3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  <w:style w:type="paragraph" w:customStyle="1" w:styleId="a5">
    <w:name w:val=" Знак"/>
    <w:basedOn w:val="a"/>
    <w:rsid w:val="009D3A8A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D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201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11</cp:revision>
  <dcterms:created xsi:type="dcterms:W3CDTF">2016-02-08T13:33:00Z</dcterms:created>
  <dcterms:modified xsi:type="dcterms:W3CDTF">2017-06-22T05:42:00Z</dcterms:modified>
</cp:coreProperties>
</file>